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F9F" w:rsidRPr="000068FD" w:rsidRDefault="00036F9F" w:rsidP="00036F9F">
      <w:pPr>
        <w:widowControl w:val="0"/>
        <w:autoSpaceDE w:val="0"/>
        <w:autoSpaceDN w:val="0"/>
        <w:adjustRightInd w:val="0"/>
        <w:spacing w:after="200" w:line="276" w:lineRule="auto"/>
        <w:ind w:left="-142"/>
        <w:jc w:val="center"/>
        <w:rPr>
          <w:b/>
          <w:bCs/>
        </w:rPr>
      </w:pPr>
      <w:r w:rsidRPr="000068FD">
        <w:rPr>
          <w:b/>
          <w:bCs/>
        </w:rPr>
        <w:t>ТЕХНИЧЕСКОЕ ЗАДАНИЕ</w:t>
      </w:r>
    </w:p>
    <w:p w:rsidR="00036F9F" w:rsidRDefault="00036F9F" w:rsidP="007F6E7B">
      <w:pPr>
        <w:shd w:val="clear" w:color="auto" w:fill="FFFFFF"/>
        <w:suppressAutoHyphens/>
        <w:jc w:val="center"/>
        <w:rPr>
          <w:b/>
        </w:rPr>
      </w:pPr>
      <w:r w:rsidRPr="000068FD">
        <w:rPr>
          <w:b/>
          <w:bCs/>
        </w:rPr>
        <w:t xml:space="preserve">на </w:t>
      </w:r>
      <w:r w:rsidRPr="000068FD">
        <w:rPr>
          <w:b/>
        </w:rPr>
        <w:t xml:space="preserve">выполнение работ по </w:t>
      </w:r>
      <w:r w:rsidR="00F2111B">
        <w:rPr>
          <w:b/>
        </w:rPr>
        <w:t>техническому освидетельствованию сосудов, работающих по</w:t>
      </w:r>
      <w:r w:rsidR="007F6E7B">
        <w:rPr>
          <w:b/>
        </w:rPr>
        <w:t>д</w:t>
      </w:r>
      <w:r w:rsidR="00F2111B">
        <w:rPr>
          <w:b/>
        </w:rPr>
        <w:t xml:space="preserve"> избыточным давлением, </w:t>
      </w:r>
      <w:r w:rsidR="007F6E7B">
        <w:rPr>
          <w:b/>
        </w:rPr>
        <w:t>на опасном производственном объекте</w:t>
      </w:r>
    </w:p>
    <w:p w:rsidR="00215354" w:rsidRPr="000068FD" w:rsidRDefault="00215354" w:rsidP="00036F9F">
      <w:pPr>
        <w:widowControl w:val="0"/>
        <w:shd w:val="clear" w:color="auto" w:fill="FFFFFF"/>
        <w:jc w:val="center"/>
        <w:rPr>
          <w:b/>
          <w:bCs/>
        </w:rPr>
      </w:pPr>
    </w:p>
    <w:p w:rsidR="003131A6" w:rsidRPr="0072745F" w:rsidRDefault="003131A6" w:rsidP="00CB5A41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01"/>
        <w:gridCol w:w="3652"/>
        <w:gridCol w:w="6237"/>
      </w:tblGrid>
      <w:tr w:rsidR="00B507ED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  <w:r w:rsidRPr="00555983">
              <w:rPr>
                <w:bCs/>
              </w:rPr>
              <w:t>№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555983">
              <w:rPr>
                <w:b/>
                <w:bCs/>
              </w:rPr>
              <w:t>Требования</w:t>
            </w:r>
          </w:p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  <w:r w:rsidRPr="00555983">
              <w:rPr>
                <w:b/>
                <w:bCs/>
              </w:rPr>
              <w:t xml:space="preserve">            Содержание требований Заказчика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Заказчик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7F6E7B" w:rsidRDefault="007F6E7B" w:rsidP="00650F6A">
            <w:pPr>
              <w:widowControl w:val="0"/>
              <w:shd w:val="clear" w:color="auto" w:fill="FFFFFF"/>
              <w:rPr>
                <w:bCs/>
              </w:rPr>
            </w:pPr>
            <w:r w:rsidRPr="007F6E7B">
              <w:t xml:space="preserve">Наименование </w:t>
            </w:r>
          </w:p>
          <w:p w:rsidR="00650F6A" w:rsidRPr="007F6E7B" w:rsidRDefault="00650F6A" w:rsidP="00650F6A">
            <w:pPr>
              <w:rPr>
                <w:sz w:val="10"/>
                <w:szCs w:val="10"/>
              </w:rPr>
            </w:pP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7F6E7B">
            <w:pPr>
              <w:spacing w:line="240" w:lineRule="exact"/>
            </w:pPr>
            <w:r>
              <w:rPr>
                <w:rStyle w:val="23"/>
              </w:rPr>
              <w:t xml:space="preserve">Наименование </w:t>
            </w:r>
            <w:r w:rsidR="007F6E7B">
              <w:rPr>
                <w:rStyle w:val="23"/>
              </w:rPr>
              <w:t>технического устройства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7F6E7B" w:rsidP="00650F6A">
            <w:pPr>
              <w:spacing w:line="240" w:lineRule="exact"/>
            </w:pPr>
            <w:r>
              <w:rPr>
                <w:rStyle w:val="23"/>
              </w:rPr>
              <w:t>Согласно паспорта на техническое устройство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7F6E7B" w:rsidP="007F6E7B">
            <w:pPr>
              <w:spacing w:line="240" w:lineRule="exact"/>
            </w:pPr>
            <w:r>
              <w:rPr>
                <w:rStyle w:val="23"/>
              </w:rPr>
              <w:t>Наименование и регистрационный номер ОПО (при наличии), а также адрес местонахождения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3311E6" w:rsidP="0028463D">
            <w:pPr>
              <w:spacing w:line="240" w:lineRule="exact"/>
              <w:jc w:val="both"/>
            </w:pPr>
            <w:r>
              <w:t xml:space="preserve">Рег№ </w:t>
            </w:r>
          </w:p>
          <w:p w:rsidR="003311E6" w:rsidRDefault="003311E6" w:rsidP="0028463D">
            <w:pPr>
              <w:spacing w:line="240" w:lineRule="exact"/>
              <w:jc w:val="both"/>
            </w:pPr>
            <w:r>
              <w:t>Адрес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7F6E7B">
            <w:r>
              <w:rPr>
                <w:rStyle w:val="23"/>
              </w:rPr>
              <w:t xml:space="preserve">Основные </w:t>
            </w:r>
            <w:r w:rsidR="007F6E7B">
              <w:rPr>
                <w:rStyle w:val="23"/>
              </w:rPr>
              <w:t>технические характеристики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6E7B" w:rsidRDefault="007F6E7B" w:rsidP="0028463D">
            <w:pPr>
              <w:spacing w:line="274" w:lineRule="exact"/>
              <w:jc w:val="both"/>
            </w:pPr>
            <w:r>
              <w:t>Давление рабочее МПа,</w:t>
            </w:r>
          </w:p>
          <w:p w:rsidR="007F6E7B" w:rsidRDefault="007F6E7B" w:rsidP="0028463D">
            <w:pPr>
              <w:spacing w:line="274" w:lineRule="exact"/>
              <w:jc w:val="both"/>
            </w:pPr>
            <w:r>
              <w:t>Год изготовления</w:t>
            </w:r>
          </w:p>
          <w:p w:rsidR="007F6E7B" w:rsidRDefault="007F6E7B" w:rsidP="0028463D">
            <w:pPr>
              <w:spacing w:line="274" w:lineRule="exact"/>
              <w:jc w:val="both"/>
            </w:pPr>
            <w:r>
              <w:t>Заводской номер</w:t>
            </w:r>
          </w:p>
          <w:p w:rsidR="007F6E7B" w:rsidRDefault="007F6E7B" w:rsidP="0028463D">
            <w:pPr>
              <w:spacing w:line="274" w:lineRule="exact"/>
              <w:jc w:val="both"/>
            </w:pPr>
            <w:r>
              <w:t>Регистрационный (учетный) номер (при наличии)</w:t>
            </w:r>
          </w:p>
          <w:p w:rsidR="00650F6A" w:rsidRDefault="007F6E7B" w:rsidP="0028463D">
            <w:pPr>
              <w:spacing w:line="269" w:lineRule="exact"/>
              <w:jc w:val="both"/>
            </w:pPr>
            <w:r>
              <w:t>Номинальный объем</w:t>
            </w:r>
          </w:p>
          <w:p w:rsidR="007F6E7B" w:rsidRDefault="007F6E7B" w:rsidP="0028463D">
            <w:pPr>
              <w:spacing w:line="269" w:lineRule="exact"/>
              <w:jc w:val="both"/>
            </w:pPr>
            <w:r>
              <w:t>Срок службы, установленный изготовителем</w:t>
            </w:r>
          </w:p>
          <w:p w:rsidR="003311E6" w:rsidRPr="0027252B" w:rsidRDefault="003311E6" w:rsidP="0028463D">
            <w:pPr>
              <w:spacing w:line="269" w:lineRule="exact"/>
              <w:jc w:val="both"/>
            </w:pPr>
            <w:r>
              <w:t>Дата предыдущего ТО</w:t>
            </w:r>
            <w:bookmarkStart w:id="0" w:name="_GoBack"/>
            <w:bookmarkEnd w:id="0"/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r>
              <w:rPr>
                <w:rStyle w:val="23"/>
              </w:rPr>
              <w:t>Состав исходно</w:t>
            </w:r>
            <w:r w:rsidR="00F52A37">
              <w:rPr>
                <w:rStyle w:val="23"/>
              </w:rPr>
              <w:t>-</w:t>
            </w:r>
            <w:r>
              <w:rPr>
                <w:rStyle w:val="23"/>
              </w:rPr>
              <w:t>разрешител</w:t>
            </w:r>
            <w:r w:rsidR="00ED6F1B">
              <w:rPr>
                <w:rStyle w:val="23"/>
              </w:rPr>
              <w:t>ь</w:t>
            </w:r>
            <w:r>
              <w:rPr>
                <w:rStyle w:val="23"/>
              </w:rPr>
              <w:t>ной документации передаваемой «Исполнителю»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650F6A" w:rsidP="0028463D">
            <w:pPr>
              <w:jc w:val="both"/>
            </w:pPr>
            <w:r w:rsidRPr="0027252B">
              <w:rPr>
                <w:rStyle w:val="23"/>
              </w:rPr>
              <w:t>Материалы</w:t>
            </w:r>
            <w:r w:rsidR="00215354">
              <w:rPr>
                <w:rStyle w:val="23"/>
              </w:rPr>
              <w:t xml:space="preserve"> (документ)</w:t>
            </w:r>
            <w:r w:rsidRPr="0027252B">
              <w:rPr>
                <w:rStyle w:val="23"/>
              </w:rPr>
              <w:t>, предоставляемые Заказчиком:</w:t>
            </w:r>
          </w:p>
          <w:p w:rsidR="00650F6A" w:rsidRPr="0027252B" w:rsidRDefault="00650F6A" w:rsidP="0028463D">
            <w:pPr>
              <w:widowControl w:val="0"/>
              <w:numPr>
                <w:ilvl w:val="0"/>
                <w:numId w:val="31"/>
              </w:numPr>
              <w:tabs>
                <w:tab w:val="left" w:pos="307"/>
              </w:tabs>
              <w:spacing w:line="278" w:lineRule="exact"/>
              <w:jc w:val="both"/>
            </w:pPr>
            <w:r w:rsidRPr="0027252B">
              <w:rPr>
                <w:rStyle w:val="23"/>
              </w:rPr>
              <w:t xml:space="preserve">Технический паспорт </w:t>
            </w:r>
            <w:r w:rsidR="007F6E7B">
              <w:rPr>
                <w:rStyle w:val="23"/>
              </w:rPr>
              <w:t>на сосуд</w:t>
            </w:r>
            <w:r w:rsidRPr="0027252B">
              <w:rPr>
                <w:rStyle w:val="23"/>
              </w:rPr>
              <w:t>;</w:t>
            </w:r>
          </w:p>
          <w:p w:rsidR="00650F6A" w:rsidRPr="0027252B" w:rsidRDefault="007F6E7B" w:rsidP="0028463D">
            <w:pPr>
              <w:widowControl w:val="0"/>
              <w:numPr>
                <w:ilvl w:val="0"/>
                <w:numId w:val="31"/>
              </w:numPr>
              <w:tabs>
                <w:tab w:val="left" w:pos="331"/>
              </w:tabs>
              <w:spacing w:line="278" w:lineRule="exact"/>
              <w:jc w:val="both"/>
            </w:pPr>
            <w:r>
              <w:rPr>
                <w:rStyle w:val="23"/>
              </w:rPr>
              <w:t>Инструкция по эксплуатации (при наличии)</w:t>
            </w:r>
            <w:r w:rsidR="00650F6A" w:rsidRPr="0027252B">
              <w:rPr>
                <w:rStyle w:val="23"/>
              </w:rPr>
              <w:t>;</w:t>
            </w:r>
          </w:p>
          <w:p w:rsidR="00650F6A" w:rsidRPr="0027252B" w:rsidRDefault="007F6E7B" w:rsidP="0028463D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line="278" w:lineRule="exact"/>
              <w:jc w:val="both"/>
              <w:rPr>
                <w:rStyle w:val="23"/>
                <w:color w:val="auto"/>
                <w:lang w:bidi="ar-SA"/>
              </w:rPr>
            </w:pPr>
            <w:r>
              <w:rPr>
                <w:rStyle w:val="23"/>
              </w:rPr>
              <w:t>Сведения о проведенных ремонтах, реконструкциях</w:t>
            </w:r>
            <w:r w:rsidR="00F52A37" w:rsidRPr="0027252B">
              <w:rPr>
                <w:rStyle w:val="23"/>
              </w:rPr>
              <w:t>.</w:t>
            </w:r>
          </w:p>
          <w:p w:rsidR="00F52A37" w:rsidRPr="0027252B" w:rsidRDefault="007F6E7B" w:rsidP="007F6E7B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line="278" w:lineRule="exact"/>
              <w:jc w:val="both"/>
            </w:pPr>
            <w:r>
              <w:rPr>
                <w:rStyle w:val="23"/>
              </w:rPr>
              <w:t>Прочее</w:t>
            </w:r>
          </w:p>
        </w:tc>
      </w:tr>
      <w:tr w:rsidR="00650F6A" w:rsidRPr="00555983" w:rsidTr="00E80DA4">
        <w:trPr>
          <w:trHeight w:val="951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Вид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7F6E7B" w:rsidP="0028463D">
            <w:pPr>
              <w:spacing w:line="283" w:lineRule="exact"/>
              <w:jc w:val="both"/>
            </w:pPr>
            <w:r>
              <w:t>Первичное/периодическое/внеочередное техническое освидетельствование</w:t>
            </w:r>
          </w:p>
          <w:p w:rsidR="002333E4" w:rsidRPr="002333E4" w:rsidRDefault="002333E4" w:rsidP="0028463D">
            <w:pPr>
              <w:spacing w:line="283" w:lineRule="exact"/>
              <w:jc w:val="both"/>
              <w:rPr>
                <w:i/>
              </w:rPr>
            </w:pPr>
            <w:r w:rsidRPr="002333E4">
              <w:rPr>
                <w:i/>
              </w:rPr>
              <w:t>(см. п.360 ФПН ОРПИД приказ РТН № 116)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Цель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7F6E7B" w:rsidP="007F6E7B">
            <w:pPr>
              <w:spacing w:line="274" w:lineRule="exact"/>
              <w:jc w:val="both"/>
            </w:pPr>
            <w:r>
              <w:rPr>
                <w:rStyle w:val="23"/>
              </w:rPr>
              <w:t xml:space="preserve">Проведение комплекса мероприятий, </w:t>
            </w:r>
            <w:r w:rsidRPr="007F6E7B">
              <w:rPr>
                <w:rStyle w:val="23"/>
              </w:rPr>
              <w:t>направленн</w:t>
            </w:r>
            <w:r>
              <w:rPr>
                <w:rStyle w:val="23"/>
              </w:rPr>
              <w:t>ых</w:t>
            </w:r>
            <w:r w:rsidRPr="007F6E7B">
              <w:rPr>
                <w:rStyle w:val="23"/>
              </w:rPr>
              <w:t xml:space="preserve"> на подтверждение работоспособности и промышленной безопасности</w:t>
            </w:r>
          </w:p>
        </w:tc>
      </w:tr>
      <w:tr w:rsidR="00650F6A" w:rsidRPr="00555983" w:rsidTr="00F52A37">
        <w:trPr>
          <w:trHeight w:val="63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Срок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7F6E7B" w:rsidP="007F6E7B">
            <w:pPr>
              <w:spacing w:line="240" w:lineRule="exact"/>
              <w:jc w:val="both"/>
              <w:rPr>
                <w:color w:val="000000"/>
                <w:lang w:bidi="ru-RU"/>
              </w:rPr>
            </w:pPr>
            <w:r>
              <w:rPr>
                <w:rStyle w:val="23"/>
              </w:rPr>
              <w:t>хх</w:t>
            </w:r>
            <w:r w:rsidR="00650F6A" w:rsidRPr="0027252B">
              <w:rPr>
                <w:rStyle w:val="23"/>
              </w:rPr>
              <w:t xml:space="preserve"> (</w:t>
            </w:r>
            <w:r>
              <w:rPr>
                <w:rStyle w:val="23"/>
              </w:rPr>
              <w:t>прописью</w:t>
            </w:r>
            <w:r w:rsidR="00ED6F1B" w:rsidRPr="0027252B">
              <w:rPr>
                <w:rStyle w:val="23"/>
              </w:rPr>
              <w:t xml:space="preserve">) </w:t>
            </w:r>
            <w:r w:rsidR="00650F6A" w:rsidRPr="0027252B">
              <w:rPr>
                <w:rStyle w:val="23"/>
              </w:rPr>
              <w:t>календарных</w:t>
            </w:r>
            <w:r w:rsidR="002333E4">
              <w:rPr>
                <w:rStyle w:val="23"/>
              </w:rPr>
              <w:t>/рабочих</w:t>
            </w:r>
            <w:r w:rsidR="00650F6A" w:rsidRPr="0027252B">
              <w:rPr>
                <w:rStyle w:val="23"/>
              </w:rPr>
              <w:t xml:space="preserve"> дней</w:t>
            </w:r>
            <w:r w:rsidR="0028463D">
              <w:rPr>
                <w:rStyle w:val="23"/>
              </w:rPr>
              <w:t xml:space="preserve"> с момента заключения договора </w:t>
            </w:r>
          </w:p>
        </w:tc>
      </w:tr>
      <w:tr w:rsidR="00650F6A" w:rsidRPr="00E80DA4" w:rsidTr="00F52A37">
        <w:trPr>
          <w:trHeight w:val="440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650F6A" w:rsidP="002333E4">
            <w:pPr>
              <w:widowControl w:val="0"/>
              <w:autoSpaceDE w:val="0"/>
              <w:autoSpaceDN w:val="0"/>
              <w:adjustRightInd w:val="0"/>
            </w:pPr>
            <w:r w:rsidRPr="00E80DA4">
              <w:t xml:space="preserve">Требования к </w:t>
            </w:r>
            <w:r w:rsidR="002333E4">
              <w:t>исполнителю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333E4" w:rsidRDefault="002333E4" w:rsidP="0028463D">
            <w:pPr>
              <w:widowControl w:val="0"/>
              <w:autoSpaceDE w:val="0"/>
              <w:autoSpaceDN w:val="0"/>
              <w:adjustRightInd w:val="0"/>
              <w:jc w:val="both"/>
            </w:pPr>
            <w:r w:rsidRPr="002333E4">
              <w:t>Специализированная организация, уполномоченная для проведения технического освидетельствов</w:t>
            </w:r>
            <w:r>
              <w:t>ания оборудования под давлением</w:t>
            </w:r>
            <w:r w:rsidRPr="002333E4">
              <w:t xml:space="preserve"> - организаци</w:t>
            </w:r>
            <w:r>
              <w:t>я</w:t>
            </w:r>
            <w:r w:rsidRPr="002333E4">
              <w:t>, уполномоченн</w:t>
            </w:r>
            <w:r>
              <w:t>ая</w:t>
            </w:r>
            <w:r w:rsidRPr="002333E4">
              <w:t xml:space="preserve"> в порядке, установленном нормативными правовыми актами Ростехнадзора</w:t>
            </w:r>
            <w:r>
              <w:t xml:space="preserve"> (наличие лицензии </w:t>
            </w:r>
            <w:r w:rsidR="00AA6425">
              <w:t xml:space="preserve">по </w:t>
            </w:r>
            <w:r>
              <w:t>экспертиз</w:t>
            </w:r>
            <w:r w:rsidR="00AA6425">
              <w:t>е</w:t>
            </w:r>
            <w:r>
              <w:t xml:space="preserve"> промышленной безопасности)</w:t>
            </w:r>
            <w:r w:rsidRPr="002333E4">
              <w:t>, имеющие в своем составе специалистов по визуально-измерительному и неразрушающему контролю соответствующей квалификации, а также располагающие комплектом устройств, приборов и оборудования в количестве, необходимом для обеспечения проведения технического освидетельствования</w:t>
            </w:r>
            <w:r>
              <w:t xml:space="preserve">. </w:t>
            </w:r>
          </w:p>
          <w:p w:rsidR="002333E4" w:rsidRPr="002333E4" w:rsidRDefault="002333E4" w:rsidP="0028463D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2333E4">
              <w:rPr>
                <w:i/>
              </w:rPr>
              <w:t>(Приложение № 1 к ФНП ОРПИД, приказ РТН № 116)</w:t>
            </w:r>
          </w:p>
          <w:p w:rsidR="002333E4" w:rsidRDefault="002333E4" w:rsidP="0028463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50F6A" w:rsidRPr="00E80DA4" w:rsidRDefault="005874EE" w:rsidP="002333E4">
            <w:pPr>
              <w:widowControl w:val="0"/>
              <w:autoSpaceDE w:val="0"/>
              <w:autoSpaceDN w:val="0"/>
              <w:adjustRightInd w:val="0"/>
              <w:jc w:val="both"/>
            </w:pPr>
            <w:r w:rsidRPr="00E80DA4">
              <w:t xml:space="preserve">Наличие </w:t>
            </w:r>
            <w:r w:rsidR="00650F6A" w:rsidRPr="00E80DA4">
              <w:t>опыта по данному виду работ</w:t>
            </w:r>
            <w:r w:rsidRPr="00E80DA4">
              <w:t xml:space="preserve"> не менее 3 лет. Наличие положительных отзывов и благодарственных писем приветствуется.</w:t>
            </w:r>
          </w:p>
        </w:tc>
      </w:tr>
      <w:tr w:rsidR="00650F6A" w:rsidRPr="0028463D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650F6A" w:rsidP="002333E4">
            <w:pPr>
              <w:widowControl w:val="0"/>
              <w:autoSpaceDE w:val="0"/>
              <w:autoSpaceDN w:val="0"/>
              <w:adjustRightInd w:val="0"/>
            </w:pPr>
            <w:r w:rsidRPr="0028463D">
              <w:t xml:space="preserve">Вид и комплектность документации, передаваемой </w:t>
            </w:r>
            <w:r w:rsidR="002333E4">
              <w:t xml:space="preserve">Исполнителем </w:t>
            </w:r>
            <w:r w:rsidRPr="0028463D">
              <w:t>Заказчику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2333E4" w:rsidP="002333E4">
            <w:pPr>
              <w:jc w:val="both"/>
            </w:pPr>
            <w:r>
              <w:t>Акт проведения работ  по техническому освидетельствованию, запись в паспорте сосуда.</w:t>
            </w:r>
          </w:p>
        </w:tc>
      </w:tr>
      <w:tr w:rsidR="00650F6A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3B3008" w:rsidRDefault="00650F6A" w:rsidP="00ED6F1B">
            <w:r w:rsidRPr="003B3008">
              <w:t xml:space="preserve">Состав работ. 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11E6" w:rsidRDefault="003311E6" w:rsidP="0028463D">
            <w:pPr>
              <w:jc w:val="both"/>
            </w:pPr>
            <w:r w:rsidRPr="003311E6">
              <w:t>Объем работ, порядок и периодичность проведения технических освидетельствований в пределах срока службы оборудования под давлением определяется руководством (инструкцией) по эксплуатации</w:t>
            </w:r>
            <w:r>
              <w:t>.</w:t>
            </w:r>
          </w:p>
          <w:p w:rsidR="003311E6" w:rsidRDefault="003311E6" w:rsidP="0028463D">
            <w:pPr>
              <w:jc w:val="both"/>
            </w:pPr>
            <w:r>
              <w:t xml:space="preserve">При отсутствии указаний руководствоваться </w:t>
            </w:r>
            <w:r w:rsidRPr="003311E6">
              <w:t>Федеральны</w:t>
            </w:r>
            <w:r>
              <w:t>ми</w:t>
            </w:r>
            <w:r w:rsidRPr="003311E6">
              <w:t xml:space="preserve"> норм</w:t>
            </w:r>
            <w:r>
              <w:t>ами</w:t>
            </w:r>
            <w:r w:rsidRPr="003311E6">
              <w:t xml:space="preserve"> и правил</w:t>
            </w:r>
            <w:r>
              <w:t xml:space="preserve">ами </w:t>
            </w:r>
            <w:r w:rsidRPr="003311E6">
              <w:t>в области промышленной безопасности "Правила промышленной безопасности опасных производственных объектов, на которых используется оборудование, работающее под избыточным давлением"</w:t>
            </w:r>
            <w:r>
              <w:t xml:space="preserve">, утвержденных приказом Ростехнадзора </w:t>
            </w:r>
            <w:r w:rsidRPr="003311E6">
              <w:t>от 25.03.2014 № 116</w:t>
            </w:r>
          </w:p>
          <w:p w:rsidR="00650F6A" w:rsidRPr="003B3008" w:rsidRDefault="00650F6A" w:rsidP="0028463D">
            <w:pPr>
              <w:jc w:val="both"/>
            </w:pP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3B3008" w:rsidRDefault="00ED6F1B" w:rsidP="0026467C">
            <w:r w:rsidRPr="003B3008">
              <w:t>Методы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Default="00ED6F1B" w:rsidP="003311E6">
            <w:pPr>
              <w:jc w:val="both"/>
            </w:pPr>
            <w:r w:rsidRPr="003B3008">
              <w:t xml:space="preserve">Согласно </w:t>
            </w:r>
            <w:r w:rsidR="003311E6">
              <w:t xml:space="preserve">руководству/инструкции по эксплуатации сосуда. </w:t>
            </w:r>
          </w:p>
          <w:p w:rsidR="003311E6" w:rsidRPr="003B3008" w:rsidRDefault="003311E6" w:rsidP="003311E6">
            <w:pPr>
              <w:jc w:val="both"/>
            </w:pPr>
            <w:r>
              <w:t>ФНП ОРПИД п.382-396</w:t>
            </w: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3B3008" w:rsidRDefault="00ED6F1B" w:rsidP="0026467C">
            <w:r w:rsidRPr="003B3008">
              <w:t>Требования к безопасности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Pr="003B3008" w:rsidRDefault="00ED6F1B" w:rsidP="003311E6">
            <w:pPr>
              <w:jc w:val="both"/>
            </w:pPr>
            <w:r w:rsidRPr="003B3008">
              <w:t>Выполнение работ в соответствии с действующими требов</w:t>
            </w:r>
            <w:r>
              <w:t xml:space="preserve">аниями, нормами и инструкциями. </w:t>
            </w:r>
            <w:r w:rsidRPr="003B3008">
              <w:t>Работы должны отвечать требованиям качества, безопасности жизни и здоровья, а также иным требованиям сертификации, безопасности (</w:t>
            </w:r>
            <w:r w:rsidR="003311E6">
              <w:t xml:space="preserve">федеральными нормами и правилами, </w:t>
            </w:r>
            <w:r w:rsidRPr="003B3008">
              <w:t>государственным стандартам и т.п.). Обеспечить во время выполнения работ проведение мероприятий по технике безопасности, охране труда,</w:t>
            </w:r>
            <w:r>
              <w:t xml:space="preserve"> </w:t>
            </w:r>
            <w:r>
              <w:rPr>
                <w:rStyle w:val="23"/>
              </w:rPr>
              <w:t>охране окружающей среды</w:t>
            </w: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Default="00ED6F1B" w:rsidP="0026467C">
            <w:pPr>
              <w:spacing w:line="240" w:lineRule="exact"/>
            </w:pPr>
            <w:r>
              <w:rPr>
                <w:rStyle w:val="23"/>
              </w:rPr>
              <w:t>Особые условия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Default="00ED6F1B" w:rsidP="0028463D">
            <w:pPr>
              <w:jc w:val="both"/>
            </w:pPr>
            <w:r>
              <w:rPr>
                <w:rStyle w:val="23"/>
              </w:rPr>
              <w:t>Обеспечение возможности проведения работ в выходные и праздничные дни</w:t>
            </w:r>
          </w:p>
        </w:tc>
      </w:tr>
      <w:tr w:rsidR="00565C85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5C85" w:rsidRPr="00555983" w:rsidRDefault="00565C85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5C85" w:rsidRPr="00ED6F1B" w:rsidRDefault="00215354" w:rsidP="00650F6A">
            <w:pPr>
              <w:widowControl w:val="0"/>
              <w:autoSpaceDE w:val="0"/>
              <w:autoSpaceDN w:val="0"/>
              <w:adjustRightInd w:val="0"/>
            </w:pPr>
            <w:r>
              <w:t>Требования к качеству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52472" w:rsidRPr="005E478B" w:rsidRDefault="00215354" w:rsidP="003311E6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jc w:val="both"/>
              <w:rPr>
                <w:b/>
                <w:bCs/>
              </w:rPr>
            </w:pPr>
            <w:r>
              <w:t>Качество работ</w:t>
            </w:r>
            <w:r w:rsidR="005E478B">
              <w:t xml:space="preserve"> должно соответствовать государственным стандартам (</w:t>
            </w:r>
            <w:r w:rsidR="005E478B">
              <w:rPr>
                <w:bCs/>
              </w:rPr>
              <w:t xml:space="preserve">ГОСТам, ТУ и </w:t>
            </w:r>
            <w:r w:rsidR="003311E6">
              <w:rPr>
                <w:bCs/>
              </w:rPr>
              <w:t xml:space="preserve">федеральным нормам и правилам, </w:t>
            </w:r>
            <w:r w:rsidR="005E478B">
              <w:rPr>
                <w:bCs/>
              </w:rPr>
              <w:t>действующим на данный момент,</w:t>
            </w:r>
            <w:r w:rsidR="005E478B">
              <w:rPr>
                <w:bCs/>
                <w:iCs/>
              </w:rPr>
              <w:t xml:space="preserve"> а также соответствовать всем требованиям, предъявляемым к данному виду работ</w:t>
            </w:r>
            <w:r w:rsidR="005E478B">
              <w:t>).</w:t>
            </w:r>
          </w:p>
        </w:tc>
      </w:tr>
      <w:tr w:rsidR="005E478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555983" w:rsidRDefault="005E478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ED6F1B" w:rsidRDefault="005E478B" w:rsidP="00650F6A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spacing w:after="200"/>
            </w:pPr>
            <w:r w:rsidRPr="00ED6F1B">
              <w:t xml:space="preserve">Требования к техническим и функциональным характеристикам </w:t>
            </w:r>
            <w:r w:rsidR="007C7818" w:rsidRPr="00ED6F1B">
              <w:t>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7C7818" w:rsidRDefault="000E0085" w:rsidP="003311E6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jc w:val="both"/>
              <w:rPr>
                <w:b/>
              </w:rPr>
            </w:pPr>
            <w:r>
              <w:t>Работы производя</w:t>
            </w:r>
            <w:r w:rsidR="003311E6">
              <w:t xml:space="preserve">тся на </w:t>
            </w:r>
            <w:r w:rsidR="0028463D">
              <w:t xml:space="preserve">действующем </w:t>
            </w:r>
            <w:r w:rsidR="003311E6">
              <w:t>предприятии.</w:t>
            </w:r>
            <w:r w:rsidR="00924BEC">
              <w:t xml:space="preserve"> </w:t>
            </w:r>
            <w:r w:rsidR="005E478B">
              <w:t>Режим</w:t>
            </w:r>
            <w:r w:rsidR="00787068">
              <w:t>, гр</w:t>
            </w:r>
            <w:r w:rsidR="0028463D">
              <w:t>а</w:t>
            </w:r>
            <w:r w:rsidR="00787068">
              <w:t>фик</w:t>
            </w:r>
            <w:r w:rsidR="005E478B">
              <w:t xml:space="preserve"> </w:t>
            </w:r>
            <w:r w:rsidR="00924BEC">
              <w:t xml:space="preserve">и </w:t>
            </w:r>
            <w:r w:rsidR="007C7818">
              <w:t>условия выполнения работ</w:t>
            </w:r>
            <w:r w:rsidR="005E478B">
              <w:t xml:space="preserve"> должн</w:t>
            </w:r>
            <w:r w:rsidR="007C7818">
              <w:t>ы</w:t>
            </w:r>
            <w:r w:rsidR="005E478B">
              <w:t xml:space="preserve"> быть согласован</w:t>
            </w:r>
            <w:r w:rsidR="007C7818">
              <w:t xml:space="preserve">ы </w:t>
            </w:r>
            <w:r w:rsidR="005E478B">
              <w:t xml:space="preserve">с Заказчиком. </w:t>
            </w:r>
          </w:p>
        </w:tc>
      </w:tr>
    </w:tbl>
    <w:p w:rsidR="003405A2" w:rsidRDefault="003405A2" w:rsidP="004A0164"/>
    <w:sectPr w:rsidR="003405A2" w:rsidSect="000E0085">
      <w:pgSz w:w="11906" w:h="16838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69" w:rsidRDefault="00267969" w:rsidP="00FB4506">
      <w:r>
        <w:separator/>
      </w:r>
    </w:p>
  </w:endnote>
  <w:endnote w:type="continuationSeparator" w:id="0">
    <w:p w:rsidR="00267969" w:rsidRDefault="00267969" w:rsidP="00FB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69" w:rsidRDefault="00267969" w:rsidP="00FB4506">
      <w:r>
        <w:separator/>
      </w:r>
    </w:p>
  </w:footnote>
  <w:footnote w:type="continuationSeparator" w:id="0">
    <w:p w:rsidR="00267969" w:rsidRDefault="00267969" w:rsidP="00FB4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3in;height:3in" o:bullet="t"/>
    </w:pict>
  </w:numPicBullet>
  <w:abstractNum w:abstractNumId="0" w15:restartNumberingAfterBreak="0">
    <w:nsid w:val="FFFFFFFE"/>
    <w:multiLevelType w:val="singleLevel"/>
    <w:tmpl w:val="AC42072C"/>
    <w:lvl w:ilvl="0">
      <w:numFmt w:val="bullet"/>
      <w:lvlText w:val="*"/>
      <w:lvlJc w:val="left"/>
    </w:lvl>
  </w:abstractNum>
  <w:abstractNum w:abstractNumId="1" w15:restartNumberingAfterBreak="0">
    <w:nsid w:val="048876D5"/>
    <w:multiLevelType w:val="hybridMultilevel"/>
    <w:tmpl w:val="62EA1E00"/>
    <w:lvl w:ilvl="0" w:tplc="5166262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" w15:restartNumberingAfterBreak="0">
    <w:nsid w:val="053F019B"/>
    <w:multiLevelType w:val="hybridMultilevel"/>
    <w:tmpl w:val="DAD232C0"/>
    <w:lvl w:ilvl="0" w:tplc="950A2E8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A22900"/>
    <w:multiLevelType w:val="hybridMultilevel"/>
    <w:tmpl w:val="49222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DB2"/>
    <w:multiLevelType w:val="hybridMultilevel"/>
    <w:tmpl w:val="2FBC9144"/>
    <w:lvl w:ilvl="0" w:tplc="65E4410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2D4DC5"/>
    <w:multiLevelType w:val="hybridMultilevel"/>
    <w:tmpl w:val="4D68175E"/>
    <w:lvl w:ilvl="0" w:tplc="E1E0133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2886947"/>
    <w:multiLevelType w:val="hybridMultilevel"/>
    <w:tmpl w:val="F2BCC350"/>
    <w:lvl w:ilvl="0" w:tplc="7C1E2E50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43A9B"/>
    <w:multiLevelType w:val="hybridMultilevel"/>
    <w:tmpl w:val="2CAC3C7C"/>
    <w:lvl w:ilvl="0" w:tplc="2D7AF3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6955E92"/>
    <w:multiLevelType w:val="hybridMultilevel"/>
    <w:tmpl w:val="86BC4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02B70"/>
    <w:multiLevelType w:val="hybridMultilevel"/>
    <w:tmpl w:val="42F07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F3A2F"/>
    <w:multiLevelType w:val="hybridMultilevel"/>
    <w:tmpl w:val="DEF84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61D5D"/>
    <w:multiLevelType w:val="hybridMultilevel"/>
    <w:tmpl w:val="0152EF70"/>
    <w:lvl w:ilvl="0" w:tplc="58DC7B5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D189734">
      <w:start w:val="4"/>
      <w:numFmt w:val="bullet"/>
      <w:lvlText w:val=""/>
      <w:lvlJc w:val="left"/>
      <w:pPr>
        <w:tabs>
          <w:tab w:val="num" w:pos="2504"/>
        </w:tabs>
        <w:ind w:left="2504" w:hanging="284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31F26020"/>
    <w:multiLevelType w:val="hybridMultilevel"/>
    <w:tmpl w:val="A7D651AE"/>
    <w:lvl w:ilvl="0" w:tplc="E7204F1E">
      <w:start w:val="1"/>
      <w:numFmt w:val="decimal"/>
      <w:lvlText w:val="%1."/>
      <w:lvlJc w:val="left"/>
      <w:pPr>
        <w:ind w:left="75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3CB102F8"/>
    <w:multiLevelType w:val="multilevel"/>
    <w:tmpl w:val="49C4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E2D0FE1"/>
    <w:multiLevelType w:val="hybridMultilevel"/>
    <w:tmpl w:val="CA440B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153EA5"/>
    <w:multiLevelType w:val="hybridMultilevel"/>
    <w:tmpl w:val="E898D718"/>
    <w:lvl w:ilvl="0" w:tplc="4D7C028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46BE35F5"/>
    <w:multiLevelType w:val="hybridMultilevel"/>
    <w:tmpl w:val="6D608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83410"/>
    <w:multiLevelType w:val="hybridMultilevel"/>
    <w:tmpl w:val="1D12B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D04D1"/>
    <w:multiLevelType w:val="hybridMultilevel"/>
    <w:tmpl w:val="C9C65A14"/>
    <w:lvl w:ilvl="0" w:tplc="0419000F">
      <w:start w:val="1"/>
      <w:numFmt w:val="decimal"/>
      <w:lvlText w:val="%1."/>
      <w:lvlJc w:val="left"/>
      <w:pPr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9" w15:restartNumberingAfterBreak="0">
    <w:nsid w:val="4F8C04A3"/>
    <w:multiLevelType w:val="hybridMultilevel"/>
    <w:tmpl w:val="30C43F2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3BD3B6C"/>
    <w:multiLevelType w:val="multilevel"/>
    <w:tmpl w:val="B1049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D2BA4"/>
    <w:multiLevelType w:val="hybridMultilevel"/>
    <w:tmpl w:val="BBFC3C66"/>
    <w:lvl w:ilvl="0" w:tplc="7216478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2" w15:restartNumberingAfterBreak="0">
    <w:nsid w:val="5F80011B"/>
    <w:multiLevelType w:val="hybridMultilevel"/>
    <w:tmpl w:val="F3549872"/>
    <w:lvl w:ilvl="0" w:tplc="19146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F00A7"/>
    <w:multiLevelType w:val="hybridMultilevel"/>
    <w:tmpl w:val="AE72C67E"/>
    <w:lvl w:ilvl="0" w:tplc="638A2D2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73E135F"/>
    <w:multiLevelType w:val="hybridMultilevel"/>
    <w:tmpl w:val="2CAC3C7C"/>
    <w:lvl w:ilvl="0" w:tplc="2D7AF3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6ADF2E70"/>
    <w:multiLevelType w:val="hybridMultilevel"/>
    <w:tmpl w:val="BDE6CE82"/>
    <w:lvl w:ilvl="0" w:tplc="F36C2CD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6CCC1CF2"/>
    <w:multiLevelType w:val="hybridMultilevel"/>
    <w:tmpl w:val="7466C96C"/>
    <w:lvl w:ilvl="0" w:tplc="D5DAB6D6">
      <w:start w:val="1"/>
      <w:numFmt w:val="upperRoman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EFD2D09"/>
    <w:multiLevelType w:val="hybridMultilevel"/>
    <w:tmpl w:val="009006BE"/>
    <w:lvl w:ilvl="0" w:tplc="AC42072C"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F846617"/>
    <w:multiLevelType w:val="hybridMultilevel"/>
    <w:tmpl w:val="C7045D5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963EC9"/>
    <w:multiLevelType w:val="hybridMultilevel"/>
    <w:tmpl w:val="A9B04E08"/>
    <w:lvl w:ilvl="0" w:tplc="12E2D608">
      <w:start w:val="1"/>
      <w:numFmt w:val="decimal"/>
      <w:lvlText w:val="%1."/>
      <w:lvlJc w:val="left"/>
      <w:pPr>
        <w:ind w:left="0" w:firstLine="76"/>
      </w:pPr>
      <w:rPr>
        <w:rFonts w:ascii="Times New Roman" w:eastAsia="Times New Roman" w:hAnsi="Times New Roman" w:cs="Times New Roman" w:hint="default"/>
        <w:b w:val="0"/>
        <w:i w:val="0"/>
        <w:noProof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7A170687"/>
    <w:multiLevelType w:val="hybridMultilevel"/>
    <w:tmpl w:val="08C81A32"/>
    <w:lvl w:ilvl="0" w:tplc="3168B2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8"/>
  </w:num>
  <w:num w:numId="3">
    <w:abstractNumId w:val="23"/>
  </w:num>
  <w:num w:numId="4">
    <w:abstractNumId w:val="1"/>
  </w:num>
  <w:num w:numId="5">
    <w:abstractNumId w:val="21"/>
  </w:num>
  <w:num w:numId="6">
    <w:abstractNumId w:val="13"/>
  </w:num>
  <w:num w:numId="7">
    <w:abstractNumId w:val="27"/>
  </w:num>
  <w:num w:numId="8">
    <w:abstractNumId w:val="29"/>
  </w:num>
  <w:num w:numId="9">
    <w:abstractNumId w:val="24"/>
  </w:num>
  <w:num w:numId="10">
    <w:abstractNumId w:val="9"/>
  </w:num>
  <w:num w:numId="11">
    <w:abstractNumId w:val="30"/>
  </w:num>
  <w:num w:numId="12">
    <w:abstractNumId w:val="4"/>
  </w:num>
  <w:num w:numId="13">
    <w:abstractNumId w:val="26"/>
  </w:num>
  <w:num w:numId="14">
    <w:abstractNumId w:val="6"/>
  </w:num>
  <w:num w:numId="15">
    <w:abstractNumId w:val="2"/>
  </w:num>
  <w:num w:numId="16">
    <w:abstractNumId w:val="22"/>
  </w:num>
  <w:num w:numId="17">
    <w:abstractNumId w:val="15"/>
  </w:num>
  <w:num w:numId="18">
    <w:abstractNumId w:val="19"/>
  </w:num>
  <w:num w:numId="19">
    <w:abstractNumId w:val="5"/>
  </w:num>
  <w:num w:numId="20">
    <w:abstractNumId w:val="25"/>
  </w:num>
  <w:num w:numId="21">
    <w:abstractNumId w:val="18"/>
  </w:num>
  <w:num w:numId="22">
    <w:abstractNumId w:val="12"/>
  </w:num>
  <w:num w:numId="23">
    <w:abstractNumId w:val="3"/>
  </w:num>
  <w:num w:numId="24">
    <w:abstractNumId w:val="7"/>
  </w:num>
  <w:num w:numId="25">
    <w:abstractNumId w:val="11"/>
  </w:num>
  <w:num w:numId="26">
    <w:abstractNumId w:val="14"/>
  </w:num>
  <w:num w:numId="27">
    <w:abstractNumId w:val="17"/>
  </w:num>
  <w:num w:numId="28">
    <w:abstractNumId w:val="16"/>
  </w:num>
  <w:num w:numId="29">
    <w:abstractNumId w:val="10"/>
  </w:num>
  <w:num w:numId="30">
    <w:abstractNumId w:val="8"/>
  </w:num>
  <w:num w:numId="3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075"/>
    <w:rsid w:val="00001C47"/>
    <w:rsid w:val="00003DEB"/>
    <w:rsid w:val="00005C03"/>
    <w:rsid w:val="0001181B"/>
    <w:rsid w:val="000168A8"/>
    <w:rsid w:val="00017B7B"/>
    <w:rsid w:val="000320A8"/>
    <w:rsid w:val="000329D2"/>
    <w:rsid w:val="00036F9F"/>
    <w:rsid w:val="0004190F"/>
    <w:rsid w:val="000430A8"/>
    <w:rsid w:val="00047E67"/>
    <w:rsid w:val="00047FFE"/>
    <w:rsid w:val="00050267"/>
    <w:rsid w:val="000614CF"/>
    <w:rsid w:val="0007482B"/>
    <w:rsid w:val="00075267"/>
    <w:rsid w:val="00077BD5"/>
    <w:rsid w:val="00080211"/>
    <w:rsid w:val="00090D6A"/>
    <w:rsid w:val="000949B5"/>
    <w:rsid w:val="000961BB"/>
    <w:rsid w:val="000C5427"/>
    <w:rsid w:val="000C7A54"/>
    <w:rsid w:val="000E0085"/>
    <w:rsid w:val="000E5880"/>
    <w:rsid w:val="000F7769"/>
    <w:rsid w:val="00100D25"/>
    <w:rsid w:val="00101397"/>
    <w:rsid w:val="001016EE"/>
    <w:rsid w:val="00105CC2"/>
    <w:rsid w:val="00106B2E"/>
    <w:rsid w:val="0010723D"/>
    <w:rsid w:val="00111313"/>
    <w:rsid w:val="00111429"/>
    <w:rsid w:val="00113727"/>
    <w:rsid w:val="00115C27"/>
    <w:rsid w:val="00120820"/>
    <w:rsid w:val="001260AF"/>
    <w:rsid w:val="0013473D"/>
    <w:rsid w:val="00135FA3"/>
    <w:rsid w:val="0014598E"/>
    <w:rsid w:val="001525B5"/>
    <w:rsid w:val="001544F0"/>
    <w:rsid w:val="00163897"/>
    <w:rsid w:val="00167B44"/>
    <w:rsid w:val="0017513A"/>
    <w:rsid w:val="001756DB"/>
    <w:rsid w:val="001909EE"/>
    <w:rsid w:val="00195BDD"/>
    <w:rsid w:val="001A0963"/>
    <w:rsid w:val="001A2563"/>
    <w:rsid w:val="001A5B84"/>
    <w:rsid w:val="001A73F4"/>
    <w:rsid w:val="001B1339"/>
    <w:rsid w:val="001B1750"/>
    <w:rsid w:val="001B6E68"/>
    <w:rsid w:val="001C45FD"/>
    <w:rsid w:val="001C699D"/>
    <w:rsid w:val="001D03FB"/>
    <w:rsid w:val="001D2C77"/>
    <w:rsid w:val="001D3C35"/>
    <w:rsid w:val="001D6881"/>
    <w:rsid w:val="001E6C41"/>
    <w:rsid w:val="001E79F9"/>
    <w:rsid w:val="00201285"/>
    <w:rsid w:val="00202472"/>
    <w:rsid w:val="00210E73"/>
    <w:rsid w:val="00215354"/>
    <w:rsid w:val="002255E6"/>
    <w:rsid w:val="0022732B"/>
    <w:rsid w:val="002302C4"/>
    <w:rsid w:val="0023310F"/>
    <w:rsid w:val="002333E4"/>
    <w:rsid w:val="00237260"/>
    <w:rsid w:val="00251998"/>
    <w:rsid w:val="00252716"/>
    <w:rsid w:val="00253934"/>
    <w:rsid w:val="00255773"/>
    <w:rsid w:val="00257BF0"/>
    <w:rsid w:val="00257CBB"/>
    <w:rsid w:val="002650C3"/>
    <w:rsid w:val="00266912"/>
    <w:rsid w:val="002671D1"/>
    <w:rsid w:val="00267969"/>
    <w:rsid w:val="0027252B"/>
    <w:rsid w:val="002817FC"/>
    <w:rsid w:val="0028463D"/>
    <w:rsid w:val="00292012"/>
    <w:rsid w:val="002A0D5D"/>
    <w:rsid w:val="002A7514"/>
    <w:rsid w:val="002B1087"/>
    <w:rsid w:val="002B1964"/>
    <w:rsid w:val="002C028C"/>
    <w:rsid w:val="002C4F68"/>
    <w:rsid w:val="002D1034"/>
    <w:rsid w:val="002D6619"/>
    <w:rsid w:val="002D747D"/>
    <w:rsid w:val="002E25C8"/>
    <w:rsid w:val="002E4BC4"/>
    <w:rsid w:val="002E660A"/>
    <w:rsid w:val="002F01C3"/>
    <w:rsid w:val="002F2E74"/>
    <w:rsid w:val="002F6595"/>
    <w:rsid w:val="00300843"/>
    <w:rsid w:val="00300DCC"/>
    <w:rsid w:val="00304086"/>
    <w:rsid w:val="003063AA"/>
    <w:rsid w:val="003131A6"/>
    <w:rsid w:val="00322747"/>
    <w:rsid w:val="003265BB"/>
    <w:rsid w:val="00327568"/>
    <w:rsid w:val="003311E6"/>
    <w:rsid w:val="0033437F"/>
    <w:rsid w:val="003403B3"/>
    <w:rsid w:val="003405A2"/>
    <w:rsid w:val="003428DB"/>
    <w:rsid w:val="003458F8"/>
    <w:rsid w:val="00346036"/>
    <w:rsid w:val="00351063"/>
    <w:rsid w:val="003570B2"/>
    <w:rsid w:val="00357BFE"/>
    <w:rsid w:val="00357DA6"/>
    <w:rsid w:val="00362E73"/>
    <w:rsid w:val="0038134D"/>
    <w:rsid w:val="0038431A"/>
    <w:rsid w:val="00385CFD"/>
    <w:rsid w:val="0038792B"/>
    <w:rsid w:val="0039098B"/>
    <w:rsid w:val="003945E0"/>
    <w:rsid w:val="003974BD"/>
    <w:rsid w:val="003A39C4"/>
    <w:rsid w:val="003A6D56"/>
    <w:rsid w:val="003B2FDC"/>
    <w:rsid w:val="003C23EB"/>
    <w:rsid w:val="003C7CE5"/>
    <w:rsid w:val="003D289B"/>
    <w:rsid w:val="003D3812"/>
    <w:rsid w:val="003D4A04"/>
    <w:rsid w:val="003E5645"/>
    <w:rsid w:val="003E5FEC"/>
    <w:rsid w:val="003E7496"/>
    <w:rsid w:val="003F53A8"/>
    <w:rsid w:val="003F58AE"/>
    <w:rsid w:val="003F714C"/>
    <w:rsid w:val="00405F58"/>
    <w:rsid w:val="00412DC1"/>
    <w:rsid w:val="004218D0"/>
    <w:rsid w:val="00424775"/>
    <w:rsid w:val="00425115"/>
    <w:rsid w:val="004276E8"/>
    <w:rsid w:val="004303AB"/>
    <w:rsid w:val="004317E5"/>
    <w:rsid w:val="00435D2D"/>
    <w:rsid w:val="00437202"/>
    <w:rsid w:val="0043730D"/>
    <w:rsid w:val="004376AE"/>
    <w:rsid w:val="004406B6"/>
    <w:rsid w:val="004425A7"/>
    <w:rsid w:val="00444B47"/>
    <w:rsid w:val="00447D87"/>
    <w:rsid w:val="0045250B"/>
    <w:rsid w:val="00456BF7"/>
    <w:rsid w:val="00461414"/>
    <w:rsid w:val="00465DF0"/>
    <w:rsid w:val="004667E0"/>
    <w:rsid w:val="004677A6"/>
    <w:rsid w:val="00477F63"/>
    <w:rsid w:val="0048442D"/>
    <w:rsid w:val="00490430"/>
    <w:rsid w:val="004A0164"/>
    <w:rsid w:val="004A51D1"/>
    <w:rsid w:val="004A537D"/>
    <w:rsid w:val="004A743E"/>
    <w:rsid w:val="004B4B67"/>
    <w:rsid w:val="004C2335"/>
    <w:rsid w:val="004C3378"/>
    <w:rsid w:val="004C3388"/>
    <w:rsid w:val="004C79A5"/>
    <w:rsid w:val="004E1AAB"/>
    <w:rsid w:val="004E2226"/>
    <w:rsid w:val="004E7DEA"/>
    <w:rsid w:val="004F0A05"/>
    <w:rsid w:val="004F114C"/>
    <w:rsid w:val="004F38E7"/>
    <w:rsid w:val="004F6602"/>
    <w:rsid w:val="004F6962"/>
    <w:rsid w:val="00506D7C"/>
    <w:rsid w:val="00510F11"/>
    <w:rsid w:val="00522BB2"/>
    <w:rsid w:val="00522F61"/>
    <w:rsid w:val="005244F1"/>
    <w:rsid w:val="005256A3"/>
    <w:rsid w:val="00525883"/>
    <w:rsid w:val="0052629E"/>
    <w:rsid w:val="005327B7"/>
    <w:rsid w:val="00535EFC"/>
    <w:rsid w:val="00540EE8"/>
    <w:rsid w:val="00550583"/>
    <w:rsid w:val="005543C6"/>
    <w:rsid w:val="00555983"/>
    <w:rsid w:val="00557D81"/>
    <w:rsid w:val="00560810"/>
    <w:rsid w:val="00565C85"/>
    <w:rsid w:val="00566F1C"/>
    <w:rsid w:val="005768A3"/>
    <w:rsid w:val="00581BBB"/>
    <w:rsid w:val="00586D39"/>
    <w:rsid w:val="005874EE"/>
    <w:rsid w:val="00594971"/>
    <w:rsid w:val="005A1154"/>
    <w:rsid w:val="005A3F20"/>
    <w:rsid w:val="005A722B"/>
    <w:rsid w:val="005D441D"/>
    <w:rsid w:val="005D7D2C"/>
    <w:rsid w:val="005E3843"/>
    <w:rsid w:val="005E478B"/>
    <w:rsid w:val="005E5BD5"/>
    <w:rsid w:val="005E6BB9"/>
    <w:rsid w:val="005F2550"/>
    <w:rsid w:val="00606EB3"/>
    <w:rsid w:val="00607049"/>
    <w:rsid w:val="006110B7"/>
    <w:rsid w:val="00615C17"/>
    <w:rsid w:val="00622FD4"/>
    <w:rsid w:val="00624908"/>
    <w:rsid w:val="00626BF5"/>
    <w:rsid w:val="00650F6A"/>
    <w:rsid w:val="00651C9C"/>
    <w:rsid w:val="00651D8A"/>
    <w:rsid w:val="00654AEA"/>
    <w:rsid w:val="00657BEC"/>
    <w:rsid w:val="006650D0"/>
    <w:rsid w:val="006667CC"/>
    <w:rsid w:val="006A4A17"/>
    <w:rsid w:val="006A636F"/>
    <w:rsid w:val="006B5259"/>
    <w:rsid w:val="006C4D12"/>
    <w:rsid w:val="006D54C3"/>
    <w:rsid w:val="006E0E44"/>
    <w:rsid w:val="006E21D0"/>
    <w:rsid w:val="006E73D1"/>
    <w:rsid w:val="006F059E"/>
    <w:rsid w:val="006F36DA"/>
    <w:rsid w:val="006F7B23"/>
    <w:rsid w:val="00725770"/>
    <w:rsid w:val="0072745F"/>
    <w:rsid w:val="00735672"/>
    <w:rsid w:val="00740947"/>
    <w:rsid w:val="007409CC"/>
    <w:rsid w:val="00741605"/>
    <w:rsid w:val="007546FB"/>
    <w:rsid w:val="00755E09"/>
    <w:rsid w:val="00764B59"/>
    <w:rsid w:val="00766EAB"/>
    <w:rsid w:val="00770F55"/>
    <w:rsid w:val="007715AC"/>
    <w:rsid w:val="00773028"/>
    <w:rsid w:val="00774585"/>
    <w:rsid w:val="00777066"/>
    <w:rsid w:val="00787068"/>
    <w:rsid w:val="0078723D"/>
    <w:rsid w:val="00787FD1"/>
    <w:rsid w:val="007A7414"/>
    <w:rsid w:val="007A7E5E"/>
    <w:rsid w:val="007B33B2"/>
    <w:rsid w:val="007B73AF"/>
    <w:rsid w:val="007C23DF"/>
    <w:rsid w:val="007C31B3"/>
    <w:rsid w:val="007C7818"/>
    <w:rsid w:val="007D1367"/>
    <w:rsid w:val="007D2EFC"/>
    <w:rsid w:val="007D6066"/>
    <w:rsid w:val="007D63AE"/>
    <w:rsid w:val="007F5F9B"/>
    <w:rsid w:val="007F6E7B"/>
    <w:rsid w:val="00801BB4"/>
    <w:rsid w:val="008024D5"/>
    <w:rsid w:val="008062F2"/>
    <w:rsid w:val="00815DE4"/>
    <w:rsid w:val="00820896"/>
    <w:rsid w:val="0082479C"/>
    <w:rsid w:val="00830443"/>
    <w:rsid w:val="00830D6F"/>
    <w:rsid w:val="00834779"/>
    <w:rsid w:val="008508CA"/>
    <w:rsid w:val="0085775A"/>
    <w:rsid w:val="00876D9D"/>
    <w:rsid w:val="00877BEC"/>
    <w:rsid w:val="0088375B"/>
    <w:rsid w:val="00893EDE"/>
    <w:rsid w:val="008A08BC"/>
    <w:rsid w:val="008A5343"/>
    <w:rsid w:val="008A53F0"/>
    <w:rsid w:val="008B41C5"/>
    <w:rsid w:val="008B7E6B"/>
    <w:rsid w:val="008C166C"/>
    <w:rsid w:val="008C200A"/>
    <w:rsid w:val="008D3E83"/>
    <w:rsid w:val="008D53C0"/>
    <w:rsid w:val="008D62E8"/>
    <w:rsid w:val="008F0952"/>
    <w:rsid w:val="008F13C8"/>
    <w:rsid w:val="008F3956"/>
    <w:rsid w:val="0090409A"/>
    <w:rsid w:val="00904CDB"/>
    <w:rsid w:val="00905ACA"/>
    <w:rsid w:val="00907087"/>
    <w:rsid w:val="00924BEC"/>
    <w:rsid w:val="00926C5A"/>
    <w:rsid w:val="0093297F"/>
    <w:rsid w:val="00932AB0"/>
    <w:rsid w:val="0093564E"/>
    <w:rsid w:val="009359AB"/>
    <w:rsid w:val="00936BB4"/>
    <w:rsid w:val="0094033F"/>
    <w:rsid w:val="00942FF2"/>
    <w:rsid w:val="009467A4"/>
    <w:rsid w:val="00953D35"/>
    <w:rsid w:val="009571B6"/>
    <w:rsid w:val="009611CF"/>
    <w:rsid w:val="00966128"/>
    <w:rsid w:val="0097129F"/>
    <w:rsid w:val="00986AFF"/>
    <w:rsid w:val="00986FF6"/>
    <w:rsid w:val="00987C9E"/>
    <w:rsid w:val="009903EB"/>
    <w:rsid w:val="00992667"/>
    <w:rsid w:val="00994346"/>
    <w:rsid w:val="0099686D"/>
    <w:rsid w:val="009A2D68"/>
    <w:rsid w:val="009A585E"/>
    <w:rsid w:val="009A5DF5"/>
    <w:rsid w:val="009B31AF"/>
    <w:rsid w:val="009C1FDB"/>
    <w:rsid w:val="009C5306"/>
    <w:rsid w:val="009C6091"/>
    <w:rsid w:val="009D2946"/>
    <w:rsid w:val="009D3C59"/>
    <w:rsid w:val="009D4AE3"/>
    <w:rsid w:val="009E76DC"/>
    <w:rsid w:val="00A00456"/>
    <w:rsid w:val="00A02EF9"/>
    <w:rsid w:val="00A05075"/>
    <w:rsid w:val="00A1007C"/>
    <w:rsid w:val="00A132B8"/>
    <w:rsid w:val="00A139AA"/>
    <w:rsid w:val="00A14921"/>
    <w:rsid w:val="00A149F9"/>
    <w:rsid w:val="00A16C2C"/>
    <w:rsid w:val="00A20AFD"/>
    <w:rsid w:val="00A243D3"/>
    <w:rsid w:val="00A31709"/>
    <w:rsid w:val="00A327F7"/>
    <w:rsid w:val="00A438F7"/>
    <w:rsid w:val="00A45559"/>
    <w:rsid w:val="00A52472"/>
    <w:rsid w:val="00A54FF3"/>
    <w:rsid w:val="00A569AE"/>
    <w:rsid w:val="00A65857"/>
    <w:rsid w:val="00A769E7"/>
    <w:rsid w:val="00A83EF5"/>
    <w:rsid w:val="00A871A8"/>
    <w:rsid w:val="00A87C7E"/>
    <w:rsid w:val="00AA6425"/>
    <w:rsid w:val="00AB5999"/>
    <w:rsid w:val="00AB771C"/>
    <w:rsid w:val="00AC6106"/>
    <w:rsid w:val="00AE23B9"/>
    <w:rsid w:val="00AE31C6"/>
    <w:rsid w:val="00AF73CC"/>
    <w:rsid w:val="00B0328B"/>
    <w:rsid w:val="00B0510A"/>
    <w:rsid w:val="00B05F1D"/>
    <w:rsid w:val="00B24458"/>
    <w:rsid w:val="00B260FA"/>
    <w:rsid w:val="00B477C2"/>
    <w:rsid w:val="00B507ED"/>
    <w:rsid w:val="00B60137"/>
    <w:rsid w:val="00B60AE3"/>
    <w:rsid w:val="00B756C9"/>
    <w:rsid w:val="00B82D67"/>
    <w:rsid w:val="00B83354"/>
    <w:rsid w:val="00B879DF"/>
    <w:rsid w:val="00B91FAF"/>
    <w:rsid w:val="00B946D7"/>
    <w:rsid w:val="00B95FFA"/>
    <w:rsid w:val="00BB06E3"/>
    <w:rsid w:val="00BB0C73"/>
    <w:rsid w:val="00BB1AF0"/>
    <w:rsid w:val="00BB61B6"/>
    <w:rsid w:val="00BF43B8"/>
    <w:rsid w:val="00BF4DF7"/>
    <w:rsid w:val="00C00952"/>
    <w:rsid w:val="00C27EF5"/>
    <w:rsid w:val="00C341EA"/>
    <w:rsid w:val="00C36191"/>
    <w:rsid w:val="00C41C28"/>
    <w:rsid w:val="00C55EEC"/>
    <w:rsid w:val="00C63251"/>
    <w:rsid w:val="00C66590"/>
    <w:rsid w:val="00C66DEE"/>
    <w:rsid w:val="00C75770"/>
    <w:rsid w:val="00C76D79"/>
    <w:rsid w:val="00C772E2"/>
    <w:rsid w:val="00C90DC4"/>
    <w:rsid w:val="00C93838"/>
    <w:rsid w:val="00C978D7"/>
    <w:rsid w:val="00CB367C"/>
    <w:rsid w:val="00CB3CCF"/>
    <w:rsid w:val="00CB5A41"/>
    <w:rsid w:val="00CB7651"/>
    <w:rsid w:val="00CC3A25"/>
    <w:rsid w:val="00CC57D6"/>
    <w:rsid w:val="00CC6124"/>
    <w:rsid w:val="00CC70D3"/>
    <w:rsid w:val="00CE0E1F"/>
    <w:rsid w:val="00CE222B"/>
    <w:rsid w:val="00CE251D"/>
    <w:rsid w:val="00CE3935"/>
    <w:rsid w:val="00CE56A8"/>
    <w:rsid w:val="00CE57A7"/>
    <w:rsid w:val="00CF07C3"/>
    <w:rsid w:val="00CF19D8"/>
    <w:rsid w:val="00CF4F78"/>
    <w:rsid w:val="00D04047"/>
    <w:rsid w:val="00D14D26"/>
    <w:rsid w:val="00D207DD"/>
    <w:rsid w:val="00D31E8C"/>
    <w:rsid w:val="00D32DB3"/>
    <w:rsid w:val="00D4041E"/>
    <w:rsid w:val="00D4758E"/>
    <w:rsid w:val="00D501BA"/>
    <w:rsid w:val="00D50B48"/>
    <w:rsid w:val="00D51912"/>
    <w:rsid w:val="00D65151"/>
    <w:rsid w:val="00D66989"/>
    <w:rsid w:val="00D822EB"/>
    <w:rsid w:val="00D8686F"/>
    <w:rsid w:val="00D90D98"/>
    <w:rsid w:val="00DA3FEC"/>
    <w:rsid w:val="00DB1EA9"/>
    <w:rsid w:val="00DC0C2F"/>
    <w:rsid w:val="00DC3846"/>
    <w:rsid w:val="00DC5A2D"/>
    <w:rsid w:val="00DC7932"/>
    <w:rsid w:val="00DD3551"/>
    <w:rsid w:val="00DD4046"/>
    <w:rsid w:val="00DE3C35"/>
    <w:rsid w:val="00DE4830"/>
    <w:rsid w:val="00DF186A"/>
    <w:rsid w:val="00DF3D1B"/>
    <w:rsid w:val="00E11A83"/>
    <w:rsid w:val="00E1406E"/>
    <w:rsid w:val="00E153C5"/>
    <w:rsid w:val="00E154CA"/>
    <w:rsid w:val="00E255DE"/>
    <w:rsid w:val="00E25E22"/>
    <w:rsid w:val="00E321DE"/>
    <w:rsid w:val="00E34245"/>
    <w:rsid w:val="00E625D2"/>
    <w:rsid w:val="00E66433"/>
    <w:rsid w:val="00E73AA2"/>
    <w:rsid w:val="00E74FD0"/>
    <w:rsid w:val="00E80DA4"/>
    <w:rsid w:val="00E83291"/>
    <w:rsid w:val="00E95FC4"/>
    <w:rsid w:val="00EA2E26"/>
    <w:rsid w:val="00EA6B74"/>
    <w:rsid w:val="00EB1B2E"/>
    <w:rsid w:val="00EC36D7"/>
    <w:rsid w:val="00ED3407"/>
    <w:rsid w:val="00ED6F1B"/>
    <w:rsid w:val="00EF126C"/>
    <w:rsid w:val="00EF48F6"/>
    <w:rsid w:val="00F04514"/>
    <w:rsid w:val="00F06A50"/>
    <w:rsid w:val="00F103FD"/>
    <w:rsid w:val="00F10BBB"/>
    <w:rsid w:val="00F14A26"/>
    <w:rsid w:val="00F16890"/>
    <w:rsid w:val="00F209EE"/>
    <w:rsid w:val="00F20A7B"/>
    <w:rsid w:val="00F20C56"/>
    <w:rsid w:val="00F20CBE"/>
    <w:rsid w:val="00F2111B"/>
    <w:rsid w:val="00F222AE"/>
    <w:rsid w:val="00F2348B"/>
    <w:rsid w:val="00F26E96"/>
    <w:rsid w:val="00F34169"/>
    <w:rsid w:val="00F35998"/>
    <w:rsid w:val="00F42A4C"/>
    <w:rsid w:val="00F45989"/>
    <w:rsid w:val="00F52A37"/>
    <w:rsid w:val="00F55C65"/>
    <w:rsid w:val="00F67F32"/>
    <w:rsid w:val="00F80CD3"/>
    <w:rsid w:val="00F9409C"/>
    <w:rsid w:val="00FB0388"/>
    <w:rsid w:val="00FB33DF"/>
    <w:rsid w:val="00FB4506"/>
    <w:rsid w:val="00FB547F"/>
    <w:rsid w:val="00FB5BFB"/>
    <w:rsid w:val="00FB6FBD"/>
    <w:rsid w:val="00FC08D5"/>
    <w:rsid w:val="00FC19E3"/>
    <w:rsid w:val="00FC4D3C"/>
    <w:rsid w:val="00FD1660"/>
    <w:rsid w:val="00FE37F9"/>
    <w:rsid w:val="00FE451B"/>
    <w:rsid w:val="00FE4A69"/>
    <w:rsid w:val="00FE5768"/>
    <w:rsid w:val="00FF10D7"/>
    <w:rsid w:val="00FF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AE2C0"/>
  <w15:docId w15:val="{D2435940-4B9C-4620-9A71-135C6B06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075"/>
    <w:rPr>
      <w:sz w:val="24"/>
      <w:szCs w:val="24"/>
    </w:rPr>
  </w:style>
  <w:style w:type="paragraph" w:styleId="1">
    <w:name w:val="heading 1"/>
    <w:basedOn w:val="a"/>
    <w:next w:val="a"/>
    <w:qFormat/>
    <w:rsid w:val="00A05075"/>
    <w:pPr>
      <w:keepNext/>
      <w:jc w:val="center"/>
      <w:outlineLvl w:val="0"/>
    </w:pPr>
    <w:rPr>
      <w:rFonts w:ascii="Arial Narrow" w:hAnsi="Arial Narrow" w:cs="Courier New"/>
      <w:b/>
      <w:bCs/>
    </w:rPr>
  </w:style>
  <w:style w:type="paragraph" w:styleId="2">
    <w:name w:val="heading 2"/>
    <w:basedOn w:val="a"/>
    <w:next w:val="a"/>
    <w:qFormat/>
    <w:rsid w:val="00A05075"/>
    <w:pPr>
      <w:keepNext/>
      <w:widowControl w:val="0"/>
      <w:ind w:firstLine="720"/>
      <w:jc w:val="center"/>
      <w:outlineLvl w:val="1"/>
    </w:pPr>
    <w:rPr>
      <w:b/>
      <w:snapToGrid w:val="0"/>
      <w:sz w:val="20"/>
      <w:szCs w:val="20"/>
    </w:rPr>
  </w:style>
  <w:style w:type="paragraph" w:styleId="3">
    <w:name w:val="heading 3"/>
    <w:basedOn w:val="a"/>
    <w:next w:val="a"/>
    <w:qFormat/>
    <w:rsid w:val="00A05075"/>
    <w:pPr>
      <w:keepNext/>
      <w:widowControl w:val="0"/>
      <w:jc w:val="center"/>
      <w:outlineLvl w:val="2"/>
    </w:pPr>
    <w:rPr>
      <w:rFonts w:cs="Arial"/>
      <w:b/>
      <w:bCs/>
      <w:i/>
      <w:color w:val="333333"/>
      <w:sz w:val="20"/>
      <w:lang w:val="en-US"/>
    </w:rPr>
  </w:style>
  <w:style w:type="paragraph" w:styleId="4">
    <w:name w:val="heading 4"/>
    <w:basedOn w:val="a"/>
    <w:next w:val="a"/>
    <w:qFormat/>
    <w:rsid w:val="00A05075"/>
    <w:pPr>
      <w:keepNext/>
      <w:jc w:val="center"/>
      <w:outlineLvl w:val="3"/>
    </w:pPr>
    <w:rPr>
      <w:b/>
      <w:bCs/>
      <w:sz w:val="22"/>
    </w:rPr>
  </w:style>
  <w:style w:type="paragraph" w:styleId="5">
    <w:name w:val="heading 5"/>
    <w:basedOn w:val="a"/>
    <w:next w:val="a"/>
    <w:qFormat/>
    <w:rsid w:val="00A05075"/>
    <w:pPr>
      <w:keepNext/>
      <w:jc w:val="both"/>
      <w:outlineLvl w:val="4"/>
    </w:pPr>
    <w:rPr>
      <w:szCs w:val="20"/>
    </w:rPr>
  </w:style>
  <w:style w:type="paragraph" w:styleId="6">
    <w:name w:val="heading 6"/>
    <w:basedOn w:val="a"/>
    <w:next w:val="a"/>
    <w:qFormat/>
    <w:rsid w:val="00A05075"/>
    <w:pPr>
      <w:keepNext/>
      <w:widowControl w:val="0"/>
      <w:jc w:val="center"/>
      <w:outlineLvl w:val="5"/>
    </w:pPr>
    <w:rPr>
      <w:rFonts w:cs="Arial"/>
      <w:b/>
      <w:bCs/>
      <w:color w:val="333333"/>
    </w:rPr>
  </w:style>
  <w:style w:type="paragraph" w:styleId="7">
    <w:name w:val="heading 7"/>
    <w:basedOn w:val="a"/>
    <w:next w:val="a"/>
    <w:qFormat/>
    <w:rsid w:val="00A05075"/>
    <w:pPr>
      <w:keepNext/>
      <w:widowControl w:val="0"/>
      <w:jc w:val="center"/>
      <w:outlineLvl w:val="6"/>
    </w:pPr>
    <w:rPr>
      <w:rFonts w:cs="Arial"/>
      <w:b/>
      <w:bCs/>
      <w:i/>
      <w:color w:val="333333"/>
      <w:sz w:val="18"/>
    </w:rPr>
  </w:style>
  <w:style w:type="paragraph" w:styleId="8">
    <w:name w:val="heading 8"/>
    <w:basedOn w:val="a"/>
    <w:next w:val="a"/>
    <w:qFormat/>
    <w:rsid w:val="00A05075"/>
    <w:pPr>
      <w:keepNext/>
      <w:jc w:val="center"/>
      <w:outlineLvl w:val="7"/>
    </w:pPr>
    <w:rPr>
      <w:rFonts w:ascii="Arial Narrow" w:hAnsi="Arial Narrow" w:cs="Arial"/>
      <w:b/>
      <w:bCs/>
      <w:sz w:val="20"/>
    </w:rPr>
  </w:style>
  <w:style w:type="paragraph" w:styleId="9">
    <w:name w:val="heading 9"/>
    <w:basedOn w:val="a"/>
    <w:next w:val="a"/>
    <w:link w:val="90"/>
    <w:qFormat/>
    <w:rsid w:val="00A05075"/>
    <w:pPr>
      <w:keepNext/>
      <w:outlineLvl w:val="8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5075"/>
    <w:pPr>
      <w:tabs>
        <w:tab w:val="center" w:pos="4677"/>
        <w:tab w:val="right" w:pos="9355"/>
      </w:tabs>
    </w:pPr>
  </w:style>
  <w:style w:type="paragraph" w:styleId="30">
    <w:name w:val="Body Text 3"/>
    <w:basedOn w:val="a"/>
    <w:rsid w:val="00A05075"/>
    <w:pPr>
      <w:jc w:val="both"/>
    </w:pPr>
    <w:rPr>
      <w:rFonts w:ascii="Arial Narrow" w:hAnsi="Arial Narrow" w:cs="Courier New"/>
      <w:b/>
      <w:bCs/>
    </w:rPr>
  </w:style>
  <w:style w:type="paragraph" w:styleId="a4">
    <w:name w:val="Subtitle"/>
    <w:basedOn w:val="a"/>
    <w:qFormat/>
    <w:rsid w:val="00A05075"/>
    <w:rPr>
      <w:b/>
      <w:sz w:val="22"/>
    </w:rPr>
  </w:style>
  <w:style w:type="paragraph" w:styleId="a5">
    <w:name w:val="Block Text"/>
    <w:basedOn w:val="a"/>
    <w:rsid w:val="00A05075"/>
    <w:pPr>
      <w:ind w:left="-180" w:right="76" w:firstLine="360"/>
      <w:jc w:val="both"/>
    </w:pPr>
  </w:style>
  <w:style w:type="paragraph" w:customStyle="1" w:styleId="11pt">
    <w:name w:val="Обычный + 11 pt"/>
    <w:aliases w:val="по ширине"/>
    <w:basedOn w:val="a"/>
    <w:rsid w:val="00A05075"/>
    <w:pPr>
      <w:jc w:val="both"/>
    </w:pPr>
    <w:rPr>
      <w:sz w:val="22"/>
    </w:rPr>
  </w:style>
  <w:style w:type="paragraph" w:styleId="31">
    <w:name w:val="Body Text Indent 3"/>
    <w:basedOn w:val="a"/>
    <w:rsid w:val="00A05075"/>
    <w:pPr>
      <w:tabs>
        <w:tab w:val="left" w:pos="1293"/>
        <w:tab w:val="left" w:pos="3402"/>
      </w:tabs>
      <w:ind w:firstLine="567"/>
      <w:jc w:val="both"/>
    </w:pPr>
    <w:rPr>
      <w:sz w:val="22"/>
      <w:szCs w:val="20"/>
    </w:rPr>
  </w:style>
  <w:style w:type="paragraph" w:styleId="20">
    <w:name w:val="Body Text 2"/>
    <w:basedOn w:val="a"/>
    <w:rsid w:val="00A05075"/>
    <w:pPr>
      <w:shd w:val="clear" w:color="auto" w:fill="E0E0E0"/>
      <w:jc w:val="both"/>
    </w:pPr>
    <w:rPr>
      <w:rFonts w:ascii="Arial Narrow" w:hAnsi="Arial Narrow" w:cs="Courier New"/>
    </w:rPr>
  </w:style>
  <w:style w:type="paragraph" w:styleId="a6">
    <w:name w:val="Body Text"/>
    <w:basedOn w:val="a"/>
    <w:link w:val="a7"/>
    <w:rsid w:val="00A05075"/>
    <w:pPr>
      <w:jc w:val="both"/>
    </w:pPr>
    <w:rPr>
      <w:rFonts w:ascii="Arial Narrow" w:hAnsi="Arial Narrow"/>
    </w:rPr>
  </w:style>
  <w:style w:type="paragraph" w:styleId="a8">
    <w:name w:val="Body Text Indent"/>
    <w:basedOn w:val="a"/>
    <w:rsid w:val="00A05075"/>
    <w:pPr>
      <w:widowControl w:val="0"/>
      <w:ind w:firstLine="567"/>
      <w:jc w:val="both"/>
    </w:pPr>
    <w:rPr>
      <w:snapToGrid w:val="0"/>
      <w:sz w:val="20"/>
      <w:szCs w:val="20"/>
    </w:rPr>
  </w:style>
  <w:style w:type="paragraph" w:styleId="a9">
    <w:name w:val="Title"/>
    <w:basedOn w:val="a"/>
    <w:qFormat/>
    <w:rsid w:val="00A05075"/>
    <w:pPr>
      <w:jc w:val="center"/>
    </w:pPr>
    <w:rPr>
      <w:rFonts w:ascii="Arial Narrow" w:hAnsi="Arial Narrow"/>
      <w:b/>
      <w:bCs/>
      <w:sz w:val="22"/>
    </w:rPr>
  </w:style>
  <w:style w:type="character" w:styleId="aa">
    <w:name w:val="page number"/>
    <w:basedOn w:val="a0"/>
    <w:rsid w:val="00A05075"/>
  </w:style>
  <w:style w:type="paragraph" w:styleId="21">
    <w:name w:val="Body Text Indent 2"/>
    <w:basedOn w:val="a"/>
    <w:rsid w:val="00A05075"/>
    <w:pPr>
      <w:widowControl w:val="0"/>
      <w:ind w:firstLine="540"/>
      <w:jc w:val="both"/>
    </w:pPr>
    <w:rPr>
      <w:snapToGrid w:val="0"/>
    </w:rPr>
  </w:style>
  <w:style w:type="paragraph" w:styleId="ab">
    <w:name w:val="List Bullet"/>
    <w:basedOn w:val="a"/>
    <w:autoRedefine/>
    <w:rsid w:val="00A05075"/>
    <w:pPr>
      <w:tabs>
        <w:tab w:val="num" w:pos="360"/>
      </w:tabs>
      <w:ind w:left="360" w:hanging="360"/>
    </w:pPr>
  </w:style>
  <w:style w:type="paragraph" w:styleId="ac">
    <w:name w:val="footer"/>
    <w:basedOn w:val="a"/>
    <w:link w:val="ad"/>
    <w:uiPriority w:val="99"/>
    <w:rsid w:val="00A0507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B4506"/>
    <w:rPr>
      <w:sz w:val="24"/>
      <w:szCs w:val="24"/>
    </w:rPr>
  </w:style>
  <w:style w:type="paragraph" w:styleId="ae">
    <w:name w:val="Balloon Text"/>
    <w:basedOn w:val="a"/>
    <w:link w:val="af"/>
    <w:rsid w:val="00FB4506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FB4506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link w:val="9"/>
    <w:rsid w:val="002671D1"/>
    <w:rPr>
      <w:i/>
      <w:sz w:val="24"/>
    </w:rPr>
  </w:style>
  <w:style w:type="character" w:customStyle="1" w:styleId="a7">
    <w:name w:val="Основной текст Знак"/>
    <w:link w:val="a6"/>
    <w:rsid w:val="002671D1"/>
    <w:rPr>
      <w:rFonts w:ascii="Arial Narrow" w:hAnsi="Arial Narrow" w:cs="Courier New"/>
      <w:sz w:val="24"/>
      <w:szCs w:val="24"/>
    </w:rPr>
  </w:style>
  <w:style w:type="paragraph" w:styleId="af0">
    <w:name w:val="List Paragraph"/>
    <w:basedOn w:val="a"/>
    <w:uiPriority w:val="34"/>
    <w:qFormat/>
    <w:rsid w:val="00EF12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Normal (Web)"/>
    <w:basedOn w:val="a"/>
    <w:uiPriority w:val="99"/>
    <w:unhideWhenUsed/>
    <w:rsid w:val="00560810"/>
    <w:pPr>
      <w:spacing w:before="225" w:after="100" w:afterAutospacing="1" w:line="288" w:lineRule="atLeast"/>
      <w:ind w:left="225" w:right="225"/>
    </w:pPr>
    <w:rPr>
      <w:rFonts w:ascii="Verdana" w:hAnsi="Verdana"/>
      <w:sz w:val="18"/>
      <w:szCs w:val="18"/>
    </w:rPr>
  </w:style>
  <w:style w:type="paragraph" w:customStyle="1" w:styleId="formattext">
    <w:name w:val="formattext"/>
    <w:basedOn w:val="a"/>
    <w:rsid w:val="005D7D2C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893EDE"/>
    <w:rPr>
      <w:color w:val="0000FF"/>
      <w:u w:val="single"/>
    </w:rPr>
  </w:style>
  <w:style w:type="paragraph" w:customStyle="1" w:styleId="af3">
    <w:name w:val="Знак Знак Знак Знак"/>
    <w:basedOn w:val="a"/>
    <w:rsid w:val="008062F2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Nonformat">
    <w:name w:val="ConsPlusNonformat"/>
    <w:rsid w:val="00F20A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20A7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4">
    <w:name w:val="Table Grid"/>
    <w:basedOn w:val="a1"/>
    <w:rsid w:val="003E5F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Основной текст (2)_"/>
    <w:basedOn w:val="a0"/>
    <w:rsid w:val="00A87C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2"/>
    <w:rsid w:val="00A87C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11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5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90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2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7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74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1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04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4EAE1-AED0-42CB-8E34-41021C733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none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noname</dc:creator>
  <cp:lastModifiedBy>Sveta</cp:lastModifiedBy>
  <cp:revision>3</cp:revision>
  <cp:lastPrinted>2018-01-15T10:50:00Z</cp:lastPrinted>
  <dcterms:created xsi:type="dcterms:W3CDTF">2018-04-16T18:48:00Z</dcterms:created>
  <dcterms:modified xsi:type="dcterms:W3CDTF">2018-04-16T18:59:00Z</dcterms:modified>
</cp:coreProperties>
</file>